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3060"/>
        <w:gridCol w:w="1648"/>
        <w:gridCol w:w="4862"/>
      </w:tblGrid>
      <w:tr w:rsidR="00DD15EE" w:rsidRPr="009E2191" w:rsidTr="001E6236">
        <w:tc>
          <w:tcPr>
            <w:tcW w:w="3060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  <w:r>
              <w:br w:type="page"/>
            </w:r>
          </w:p>
        </w:tc>
        <w:tc>
          <w:tcPr>
            <w:tcW w:w="1648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</w:p>
        </w:tc>
        <w:tc>
          <w:tcPr>
            <w:tcW w:w="4862" w:type="dxa"/>
          </w:tcPr>
          <w:p w:rsidR="00DD15EE" w:rsidRPr="000742D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sz w:val="28"/>
                <w:szCs w:val="28"/>
              </w:rPr>
            </w:pPr>
            <w:r w:rsidRPr="000742D1">
              <w:rPr>
                <w:snapToGrid w:val="0"/>
                <w:sz w:val="28"/>
                <w:szCs w:val="28"/>
              </w:rPr>
              <w:t xml:space="preserve">Приложение </w:t>
            </w:r>
          </w:p>
        </w:tc>
      </w:tr>
      <w:tr w:rsidR="00DD15EE" w:rsidRPr="009E2191" w:rsidTr="001E6236">
        <w:tc>
          <w:tcPr>
            <w:tcW w:w="3060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</w:p>
        </w:tc>
        <w:tc>
          <w:tcPr>
            <w:tcW w:w="1648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</w:p>
        </w:tc>
        <w:tc>
          <w:tcPr>
            <w:tcW w:w="4862" w:type="dxa"/>
          </w:tcPr>
          <w:p w:rsidR="00DD15EE" w:rsidRPr="000742D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sz w:val="28"/>
                <w:szCs w:val="28"/>
              </w:rPr>
            </w:pPr>
            <w:r w:rsidRPr="000742D1">
              <w:rPr>
                <w:snapToGrid w:val="0"/>
                <w:sz w:val="28"/>
                <w:szCs w:val="28"/>
              </w:rPr>
              <w:t>к распоряжению Департамента</w:t>
            </w:r>
          </w:p>
        </w:tc>
      </w:tr>
      <w:tr w:rsidR="00DD15EE" w:rsidRPr="009E2191" w:rsidTr="001E6236">
        <w:tc>
          <w:tcPr>
            <w:tcW w:w="3060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</w:p>
        </w:tc>
        <w:tc>
          <w:tcPr>
            <w:tcW w:w="1648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</w:p>
        </w:tc>
        <w:tc>
          <w:tcPr>
            <w:tcW w:w="4862" w:type="dxa"/>
          </w:tcPr>
          <w:p w:rsidR="00DD15EE" w:rsidRPr="000742D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sz w:val="28"/>
                <w:szCs w:val="28"/>
              </w:rPr>
            </w:pPr>
            <w:proofErr w:type="spellStart"/>
            <w:r w:rsidRPr="000742D1">
              <w:rPr>
                <w:snapToGrid w:val="0"/>
                <w:sz w:val="28"/>
                <w:szCs w:val="28"/>
              </w:rPr>
              <w:t>имущественно-земельных</w:t>
            </w:r>
            <w:proofErr w:type="spellEnd"/>
            <w:r w:rsidRPr="000742D1">
              <w:rPr>
                <w:snapToGrid w:val="0"/>
                <w:sz w:val="28"/>
                <w:szCs w:val="28"/>
              </w:rPr>
              <w:t xml:space="preserve"> отношений</w:t>
            </w:r>
          </w:p>
        </w:tc>
      </w:tr>
      <w:tr w:rsidR="00DD15EE" w:rsidRPr="009E2191" w:rsidTr="001E6236">
        <w:tc>
          <w:tcPr>
            <w:tcW w:w="3060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</w:p>
        </w:tc>
        <w:tc>
          <w:tcPr>
            <w:tcW w:w="1648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</w:p>
        </w:tc>
        <w:tc>
          <w:tcPr>
            <w:tcW w:w="4862" w:type="dxa"/>
          </w:tcPr>
          <w:p w:rsidR="00DD15EE" w:rsidRPr="000742D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sz w:val="28"/>
                <w:szCs w:val="28"/>
              </w:rPr>
            </w:pPr>
            <w:r w:rsidRPr="000742D1">
              <w:rPr>
                <w:snapToGrid w:val="0"/>
                <w:sz w:val="28"/>
                <w:szCs w:val="28"/>
              </w:rPr>
              <w:t>города Ростова-на-Дону</w:t>
            </w:r>
          </w:p>
        </w:tc>
      </w:tr>
      <w:tr w:rsidR="00DD15EE" w:rsidRPr="009E2191" w:rsidTr="001E6236">
        <w:tc>
          <w:tcPr>
            <w:tcW w:w="3060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</w:p>
        </w:tc>
        <w:tc>
          <w:tcPr>
            <w:tcW w:w="1648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</w:p>
        </w:tc>
        <w:tc>
          <w:tcPr>
            <w:tcW w:w="4862" w:type="dxa"/>
          </w:tcPr>
          <w:p w:rsidR="00DD15EE" w:rsidRPr="000742D1" w:rsidRDefault="00DD15EE" w:rsidP="0003420C">
            <w:pPr>
              <w:widowControl w:val="0"/>
              <w:autoSpaceDE w:val="0"/>
              <w:autoSpaceDN w:val="0"/>
              <w:jc w:val="center"/>
              <w:rPr>
                <w:snapToGrid w:val="0"/>
                <w:sz w:val="28"/>
                <w:szCs w:val="28"/>
              </w:rPr>
            </w:pPr>
            <w:r w:rsidRPr="000742D1">
              <w:rPr>
                <w:snapToGrid w:val="0"/>
                <w:sz w:val="28"/>
                <w:szCs w:val="28"/>
              </w:rPr>
              <w:t>от _</w:t>
            </w:r>
            <w:r w:rsidR="0003420C" w:rsidRPr="0003420C">
              <w:rPr>
                <w:snapToGrid w:val="0"/>
                <w:sz w:val="28"/>
                <w:szCs w:val="28"/>
              </w:rPr>
              <w:t>__________</w:t>
            </w:r>
            <w:r w:rsidRPr="000742D1">
              <w:rPr>
                <w:snapToGrid w:val="0"/>
                <w:sz w:val="28"/>
                <w:szCs w:val="28"/>
              </w:rPr>
              <w:t>_№_</w:t>
            </w:r>
            <w:r w:rsidR="0003420C">
              <w:rPr>
                <w:snapToGrid w:val="0"/>
                <w:sz w:val="28"/>
                <w:szCs w:val="28"/>
              </w:rPr>
              <w:t>______</w:t>
            </w:r>
            <w:r w:rsidRPr="000742D1">
              <w:rPr>
                <w:snapToGrid w:val="0"/>
                <w:sz w:val="28"/>
                <w:szCs w:val="28"/>
              </w:rPr>
              <w:t>___</w:t>
            </w:r>
          </w:p>
        </w:tc>
      </w:tr>
    </w:tbl>
    <w:p w:rsidR="00DD15EE" w:rsidRDefault="00DD15EE" w:rsidP="00DD15EE">
      <w:pPr>
        <w:tabs>
          <w:tab w:val="left" w:pos="7740"/>
          <w:tab w:val="left" w:pos="9540"/>
        </w:tabs>
        <w:ind w:right="-186"/>
        <w:rPr>
          <w:sz w:val="28"/>
          <w:szCs w:val="28"/>
        </w:rPr>
      </w:pPr>
    </w:p>
    <w:p w:rsidR="00DD15EE" w:rsidRDefault="00DD15EE" w:rsidP="00DD15EE">
      <w:pPr>
        <w:tabs>
          <w:tab w:val="left" w:pos="7740"/>
          <w:tab w:val="left" w:pos="9540"/>
        </w:tabs>
        <w:ind w:right="-186"/>
        <w:rPr>
          <w:sz w:val="28"/>
          <w:szCs w:val="28"/>
        </w:rPr>
      </w:pPr>
    </w:p>
    <w:p w:rsidR="00DD15EE" w:rsidRDefault="00DD15EE" w:rsidP="00DD15EE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DD15EE" w:rsidRPr="00C3360C" w:rsidRDefault="00DD15EE" w:rsidP="00DD15EE">
      <w:pPr>
        <w:jc w:val="center"/>
        <w:rPr>
          <w:sz w:val="28"/>
          <w:szCs w:val="28"/>
        </w:rPr>
      </w:pPr>
      <w:r w:rsidRPr="00C3360C">
        <w:rPr>
          <w:sz w:val="28"/>
          <w:szCs w:val="28"/>
        </w:rPr>
        <w:t xml:space="preserve">конкурсной комиссии по проведению конкурса </w:t>
      </w:r>
    </w:p>
    <w:p w:rsidR="00DD15EE" w:rsidRPr="00C3360C" w:rsidRDefault="00DD15EE" w:rsidP="00DD15EE">
      <w:pPr>
        <w:jc w:val="center"/>
        <w:rPr>
          <w:sz w:val="28"/>
          <w:szCs w:val="28"/>
        </w:rPr>
      </w:pPr>
      <w:r w:rsidRPr="00C3360C">
        <w:rPr>
          <w:sz w:val="28"/>
          <w:szCs w:val="28"/>
        </w:rPr>
        <w:t xml:space="preserve">на замещение вакантной должности муниципальной службы </w:t>
      </w:r>
    </w:p>
    <w:p w:rsidR="00DD15EE" w:rsidRDefault="00876761" w:rsidP="00DD15EE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главно</w:t>
      </w:r>
      <w:r w:rsidR="0028582F">
        <w:rPr>
          <w:sz w:val="28"/>
          <w:szCs w:val="28"/>
        </w:rPr>
        <w:t>го</w:t>
      </w:r>
      <w:r w:rsidR="0003420C">
        <w:rPr>
          <w:sz w:val="28"/>
          <w:szCs w:val="28"/>
        </w:rPr>
        <w:t xml:space="preserve"> специалиста отдела </w:t>
      </w:r>
      <w:r w:rsidR="0028582F">
        <w:rPr>
          <w:sz w:val="28"/>
          <w:szCs w:val="28"/>
        </w:rPr>
        <w:t>формирования земельных участков</w:t>
      </w:r>
      <w:r w:rsidR="0003420C">
        <w:rPr>
          <w:sz w:val="28"/>
          <w:szCs w:val="28"/>
        </w:rPr>
        <w:t xml:space="preserve"> </w:t>
      </w:r>
      <w:r w:rsidR="00DD15EE">
        <w:rPr>
          <w:sz w:val="28"/>
          <w:szCs w:val="28"/>
        </w:rPr>
        <w:t xml:space="preserve">Департамента </w:t>
      </w:r>
      <w:proofErr w:type="spellStart"/>
      <w:r w:rsidR="00DD15EE">
        <w:rPr>
          <w:sz w:val="28"/>
          <w:szCs w:val="28"/>
        </w:rPr>
        <w:t>имущественно-земельных</w:t>
      </w:r>
      <w:proofErr w:type="spellEnd"/>
      <w:r w:rsidR="00DD15EE">
        <w:rPr>
          <w:sz w:val="28"/>
          <w:szCs w:val="28"/>
        </w:rPr>
        <w:t xml:space="preserve"> отношений</w:t>
      </w:r>
      <w:r w:rsidR="00DD15EE" w:rsidRPr="003F3148">
        <w:rPr>
          <w:sz w:val="28"/>
          <w:szCs w:val="28"/>
        </w:rPr>
        <w:t xml:space="preserve"> города Ростова-на-Дону</w:t>
      </w:r>
    </w:p>
    <w:p w:rsidR="00DD15EE" w:rsidRDefault="00DD15EE" w:rsidP="00DD15EE">
      <w:pPr>
        <w:jc w:val="both"/>
        <w:rPr>
          <w:sz w:val="28"/>
          <w:szCs w:val="28"/>
        </w:rPr>
      </w:pPr>
    </w:p>
    <w:p w:rsidR="00876761" w:rsidRPr="00F64184" w:rsidRDefault="00876761" w:rsidP="00876761">
      <w:pPr>
        <w:jc w:val="both"/>
        <w:rPr>
          <w:sz w:val="28"/>
          <w:szCs w:val="28"/>
        </w:rPr>
      </w:pPr>
    </w:p>
    <w:tbl>
      <w:tblPr>
        <w:tblW w:w="9747" w:type="dxa"/>
        <w:tblLook w:val="01E0"/>
      </w:tblPr>
      <w:tblGrid>
        <w:gridCol w:w="559"/>
        <w:gridCol w:w="2062"/>
        <w:gridCol w:w="310"/>
        <w:gridCol w:w="6816"/>
      </w:tblGrid>
      <w:tr w:rsidR="00876761" w:rsidRPr="00F64184" w:rsidTr="00DF6313">
        <w:tc>
          <w:tcPr>
            <w:tcW w:w="559" w:type="dxa"/>
          </w:tcPr>
          <w:p w:rsidR="00876761" w:rsidRPr="00F64184" w:rsidRDefault="00876761" w:rsidP="00DF6313">
            <w:pPr>
              <w:tabs>
                <w:tab w:val="left" w:pos="2410"/>
              </w:tabs>
              <w:rPr>
                <w:sz w:val="28"/>
                <w:szCs w:val="28"/>
              </w:rPr>
            </w:pPr>
            <w:r w:rsidRPr="00F64184">
              <w:rPr>
                <w:sz w:val="28"/>
                <w:szCs w:val="28"/>
              </w:rPr>
              <w:t>1.</w:t>
            </w:r>
          </w:p>
        </w:tc>
        <w:tc>
          <w:tcPr>
            <w:tcW w:w="2062" w:type="dxa"/>
          </w:tcPr>
          <w:p w:rsidR="00876761" w:rsidRPr="00F64184" w:rsidRDefault="00876761" w:rsidP="00DF6313">
            <w:pPr>
              <w:jc w:val="both"/>
              <w:rPr>
                <w:sz w:val="28"/>
                <w:szCs w:val="28"/>
              </w:rPr>
            </w:pPr>
            <w:r w:rsidRPr="00F64184">
              <w:rPr>
                <w:sz w:val="28"/>
                <w:szCs w:val="28"/>
              </w:rPr>
              <w:t xml:space="preserve">Телегин Виталий Геннадьевич </w:t>
            </w:r>
          </w:p>
          <w:p w:rsidR="00876761" w:rsidRPr="00F64184" w:rsidRDefault="00876761" w:rsidP="00DF6313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</w:tc>
        <w:tc>
          <w:tcPr>
            <w:tcW w:w="310" w:type="dxa"/>
          </w:tcPr>
          <w:p w:rsidR="00876761" w:rsidRPr="00F64184" w:rsidRDefault="00876761" w:rsidP="00DF6313">
            <w:pPr>
              <w:tabs>
                <w:tab w:val="left" w:pos="2410"/>
              </w:tabs>
              <w:rPr>
                <w:sz w:val="28"/>
                <w:szCs w:val="28"/>
              </w:rPr>
            </w:pPr>
            <w:r w:rsidRPr="00F64184">
              <w:rPr>
                <w:sz w:val="28"/>
                <w:szCs w:val="28"/>
              </w:rPr>
              <w:t>-</w:t>
            </w:r>
          </w:p>
        </w:tc>
        <w:tc>
          <w:tcPr>
            <w:tcW w:w="6816" w:type="dxa"/>
          </w:tcPr>
          <w:p w:rsidR="00876761" w:rsidRPr="00F64184" w:rsidRDefault="00876761" w:rsidP="00DF6313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  <w:r w:rsidRPr="00F64184">
              <w:rPr>
                <w:sz w:val="28"/>
                <w:szCs w:val="28"/>
              </w:rPr>
              <w:t xml:space="preserve">заместитель директора Департамента </w:t>
            </w:r>
            <w:proofErr w:type="spellStart"/>
            <w:r w:rsidRPr="00F64184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F64184">
              <w:rPr>
                <w:sz w:val="28"/>
                <w:szCs w:val="28"/>
              </w:rPr>
              <w:t xml:space="preserve"> отношений города Ростова-на-Дону, председатель комиссии;</w:t>
            </w:r>
          </w:p>
          <w:p w:rsidR="00876761" w:rsidRPr="00F64184" w:rsidRDefault="00876761" w:rsidP="00DF6313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</w:p>
        </w:tc>
      </w:tr>
      <w:tr w:rsidR="00876761" w:rsidRPr="00F64184" w:rsidTr="00DF6313">
        <w:tc>
          <w:tcPr>
            <w:tcW w:w="559" w:type="dxa"/>
          </w:tcPr>
          <w:p w:rsidR="00876761" w:rsidRPr="00F64184" w:rsidRDefault="00876761" w:rsidP="00DF6313">
            <w:pPr>
              <w:tabs>
                <w:tab w:val="left" w:pos="2410"/>
              </w:tabs>
              <w:rPr>
                <w:sz w:val="28"/>
                <w:szCs w:val="28"/>
              </w:rPr>
            </w:pPr>
            <w:r w:rsidRPr="00F64184">
              <w:rPr>
                <w:sz w:val="28"/>
                <w:szCs w:val="28"/>
              </w:rPr>
              <w:t>2.</w:t>
            </w:r>
          </w:p>
        </w:tc>
        <w:tc>
          <w:tcPr>
            <w:tcW w:w="2062" w:type="dxa"/>
          </w:tcPr>
          <w:p w:rsidR="00876761" w:rsidRPr="00F64184" w:rsidRDefault="00876761" w:rsidP="00DF6313">
            <w:pPr>
              <w:jc w:val="both"/>
              <w:rPr>
                <w:sz w:val="28"/>
                <w:szCs w:val="28"/>
              </w:rPr>
            </w:pPr>
            <w:proofErr w:type="spellStart"/>
            <w:r w:rsidRPr="00F64184">
              <w:rPr>
                <w:sz w:val="28"/>
                <w:szCs w:val="28"/>
              </w:rPr>
              <w:t>Плясовица</w:t>
            </w:r>
            <w:proofErr w:type="spellEnd"/>
            <w:r w:rsidRPr="00F64184">
              <w:rPr>
                <w:sz w:val="28"/>
                <w:szCs w:val="28"/>
              </w:rPr>
              <w:t xml:space="preserve"> Сергей Александрович</w:t>
            </w:r>
          </w:p>
        </w:tc>
        <w:tc>
          <w:tcPr>
            <w:tcW w:w="310" w:type="dxa"/>
          </w:tcPr>
          <w:p w:rsidR="00876761" w:rsidRPr="00F64184" w:rsidRDefault="00876761" w:rsidP="00DF6313">
            <w:pPr>
              <w:tabs>
                <w:tab w:val="left" w:pos="2410"/>
              </w:tabs>
              <w:rPr>
                <w:sz w:val="28"/>
                <w:szCs w:val="28"/>
              </w:rPr>
            </w:pPr>
            <w:r w:rsidRPr="00F64184">
              <w:rPr>
                <w:sz w:val="28"/>
                <w:szCs w:val="28"/>
              </w:rPr>
              <w:t>-</w:t>
            </w:r>
          </w:p>
        </w:tc>
        <w:tc>
          <w:tcPr>
            <w:tcW w:w="6816" w:type="dxa"/>
          </w:tcPr>
          <w:p w:rsidR="00876761" w:rsidRPr="00F64184" w:rsidRDefault="00876761" w:rsidP="00DF6313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  <w:r w:rsidRPr="00F64184">
              <w:rPr>
                <w:sz w:val="28"/>
                <w:szCs w:val="28"/>
              </w:rPr>
              <w:t xml:space="preserve">заместитель директора Департамента </w:t>
            </w:r>
            <w:proofErr w:type="spellStart"/>
            <w:r w:rsidRPr="00F64184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F64184">
              <w:rPr>
                <w:sz w:val="28"/>
                <w:szCs w:val="28"/>
              </w:rPr>
              <w:t xml:space="preserve"> отношений города Ростова-на-Дону, заместитель председателя комиссии;</w:t>
            </w:r>
          </w:p>
          <w:p w:rsidR="00876761" w:rsidRPr="00F64184" w:rsidRDefault="00876761" w:rsidP="00DF6313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</w:p>
        </w:tc>
      </w:tr>
      <w:tr w:rsidR="00876761" w:rsidRPr="00F64184" w:rsidTr="00DF6313">
        <w:tc>
          <w:tcPr>
            <w:tcW w:w="559" w:type="dxa"/>
          </w:tcPr>
          <w:p w:rsidR="00876761" w:rsidRPr="00F64184" w:rsidRDefault="00876761" w:rsidP="00DF6313">
            <w:pPr>
              <w:tabs>
                <w:tab w:val="left" w:pos="2410"/>
              </w:tabs>
              <w:rPr>
                <w:sz w:val="28"/>
                <w:szCs w:val="28"/>
              </w:rPr>
            </w:pPr>
            <w:r w:rsidRPr="00F64184">
              <w:rPr>
                <w:sz w:val="28"/>
                <w:szCs w:val="28"/>
              </w:rPr>
              <w:t>3.</w:t>
            </w:r>
          </w:p>
        </w:tc>
        <w:tc>
          <w:tcPr>
            <w:tcW w:w="2062" w:type="dxa"/>
          </w:tcPr>
          <w:p w:rsidR="00876761" w:rsidRPr="00F64184" w:rsidRDefault="00876761" w:rsidP="00DF6313">
            <w:pPr>
              <w:tabs>
                <w:tab w:val="left" w:pos="2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Казанцева Мария Юрьевна</w:t>
            </w:r>
          </w:p>
          <w:p w:rsidR="00876761" w:rsidRPr="00F64184" w:rsidRDefault="00876761" w:rsidP="00DF6313">
            <w:pPr>
              <w:tabs>
                <w:tab w:val="left" w:pos="2410"/>
              </w:tabs>
              <w:rPr>
                <w:sz w:val="28"/>
                <w:szCs w:val="28"/>
                <w:highlight w:val="yellow"/>
              </w:rPr>
            </w:pPr>
          </w:p>
        </w:tc>
        <w:tc>
          <w:tcPr>
            <w:tcW w:w="310" w:type="dxa"/>
          </w:tcPr>
          <w:p w:rsidR="00876761" w:rsidRPr="00F64184" w:rsidRDefault="00876761" w:rsidP="00DF6313">
            <w:pPr>
              <w:tabs>
                <w:tab w:val="left" w:pos="2410"/>
              </w:tabs>
              <w:rPr>
                <w:sz w:val="28"/>
                <w:szCs w:val="28"/>
              </w:rPr>
            </w:pPr>
            <w:r w:rsidRPr="00F64184">
              <w:rPr>
                <w:sz w:val="28"/>
                <w:szCs w:val="28"/>
              </w:rPr>
              <w:t>-</w:t>
            </w:r>
          </w:p>
          <w:p w:rsidR="00876761" w:rsidRPr="00F64184" w:rsidRDefault="00876761" w:rsidP="00DF6313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  <w:p w:rsidR="00876761" w:rsidRPr="00F64184" w:rsidRDefault="00876761" w:rsidP="00DF6313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  <w:p w:rsidR="00876761" w:rsidRPr="00F64184" w:rsidRDefault="00876761" w:rsidP="00DF6313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</w:tc>
        <w:tc>
          <w:tcPr>
            <w:tcW w:w="6816" w:type="dxa"/>
          </w:tcPr>
          <w:p w:rsidR="00876761" w:rsidRPr="00F64184" w:rsidRDefault="00876761" w:rsidP="00DF6313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</w:t>
            </w:r>
            <w:r w:rsidRPr="00F64184">
              <w:rPr>
                <w:sz w:val="28"/>
                <w:szCs w:val="28"/>
              </w:rPr>
              <w:t xml:space="preserve"> сектор</w:t>
            </w:r>
            <w:r>
              <w:rPr>
                <w:sz w:val="28"/>
                <w:szCs w:val="28"/>
              </w:rPr>
              <w:t>ом</w:t>
            </w:r>
            <w:r w:rsidRPr="00F64184">
              <w:rPr>
                <w:sz w:val="28"/>
                <w:szCs w:val="28"/>
              </w:rPr>
              <w:t xml:space="preserve"> кадров Департамента </w:t>
            </w:r>
            <w:proofErr w:type="spellStart"/>
            <w:r w:rsidRPr="00F64184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F64184">
              <w:rPr>
                <w:sz w:val="28"/>
                <w:szCs w:val="28"/>
              </w:rPr>
              <w:t xml:space="preserve"> отношений города  Ростова-на-Дону, секретарь комиссии;</w:t>
            </w:r>
          </w:p>
          <w:p w:rsidR="00876761" w:rsidRPr="00F64184" w:rsidRDefault="00876761" w:rsidP="00DF6313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</w:p>
        </w:tc>
      </w:tr>
      <w:tr w:rsidR="00876761" w:rsidRPr="00F64184" w:rsidTr="00DF6313">
        <w:tc>
          <w:tcPr>
            <w:tcW w:w="559" w:type="dxa"/>
          </w:tcPr>
          <w:p w:rsidR="00876761" w:rsidRPr="00F64184" w:rsidRDefault="00876761" w:rsidP="00DF6313">
            <w:pPr>
              <w:tabs>
                <w:tab w:val="left" w:pos="2410"/>
              </w:tabs>
              <w:rPr>
                <w:sz w:val="28"/>
                <w:szCs w:val="28"/>
              </w:rPr>
            </w:pPr>
            <w:r w:rsidRPr="00F64184">
              <w:rPr>
                <w:sz w:val="28"/>
                <w:szCs w:val="28"/>
              </w:rPr>
              <w:t>4.</w:t>
            </w:r>
          </w:p>
          <w:p w:rsidR="00876761" w:rsidRPr="00F64184" w:rsidRDefault="00876761" w:rsidP="00DF6313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  <w:p w:rsidR="00876761" w:rsidRPr="00F64184" w:rsidRDefault="00876761" w:rsidP="00DF6313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  <w:p w:rsidR="00876761" w:rsidRPr="00F64184" w:rsidRDefault="00876761" w:rsidP="00DF6313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</w:tc>
        <w:tc>
          <w:tcPr>
            <w:tcW w:w="2062" w:type="dxa"/>
          </w:tcPr>
          <w:p w:rsidR="00876761" w:rsidRPr="00F64184" w:rsidRDefault="00876761" w:rsidP="00DF6313">
            <w:pPr>
              <w:tabs>
                <w:tab w:val="left" w:pos="2410"/>
              </w:tabs>
              <w:rPr>
                <w:sz w:val="28"/>
                <w:szCs w:val="28"/>
                <w:highlight w:val="yellow"/>
              </w:rPr>
            </w:pPr>
            <w:r w:rsidRPr="00F64184">
              <w:rPr>
                <w:sz w:val="28"/>
                <w:szCs w:val="28"/>
              </w:rPr>
              <w:t>Подоляк Марина Николаевна</w:t>
            </w:r>
          </w:p>
        </w:tc>
        <w:tc>
          <w:tcPr>
            <w:tcW w:w="310" w:type="dxa"/>
          </w:tcPr>
          <w:p w:rsidR="00876761" w:rsidRPr="00F64184" w:rsidRDefault="00876761" w:rsidP="00DF6313">
            <w:pPr>
              <w:tabs>
                <w:tab w:val="left" w:pos="2410"/>
              </w:tabs>
              <w:rPr>
                <w:sz w:val="28"/>
                <w:szCs w:val="28"/>
              </w:rPr>
            </w:pPr>
            <w:r w:rsidRPr="00F64184">
              <w:rPr>
                <w:sz w:val="28"/>
                <w:szCs w:val="28"/>
              </w:rPr>
              <w:t>-</w:t>
            </w:r>
          </w:p>
        </w:tc>
        <w:tc>
          <w:tcPr>
            <w:tcW w:w="6816" w:type="dxa"/>
          </w:tcPr>
          <w:p w:rsidR="00876761" w:rsidRPr="00F64184" w:rsidRDefault="00876761" w:rsidP="00DF6313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  <w:r w:rsidRPr="00F64184">
              <w:rPr>
                <w:sz w:val="28"/>
                <w:szCs w:val="28"/>
              </w:rPr>
              <w:t xml:space="preserve">начальник отдела бухгалтерского учета и отчетности – главный бухгалтер Департамента </w:t>
            </w:r>
            <w:proofErr w:type="spellStart"/>
            <w:r w:rsidRPr="00F64184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F64184">
              <w:rPr>
                <w:sz w:val="28"/>
                <w:szCs w:val="28"/>
              </w:rPr>
              <w:t xml:space="preserve"> отношений города Ростова-на-Дону, член комиссии;</w:t>
            </w:r>
          </w:p>
        </w:tc>
      </w:tr>
      <w:tr w:rsidR="00876761" w:rsidRPr="00F64184" w:rsidTr="00DF6313">
        <w:tc>
          <w:tcPr>
            <w:tcW w:w="559" w:type="dxa"/>
          </w:tcPr>
          <w:p w:rsidR="00876761" w:rsidRPr="00F64184" w:rsidRDefault="00876761" w:rsidP="00DF6313">
            <w:pPr>
              <w:tabs>
                <w:tab w:val="left" w:pos="2410"/>
              </w:tabs>
              <w:rPr>
                <w:sz w:val="28"/>
                <w:szCs w:val="28"/>
              </w:rPr>
            </w:pPr>
            <w:r w:rsidRPr="00F64184">
              <w:rPr>
                <w:sz w:val="28"/>
                <w:szCs w:val="28"/>
              </w:rPr>
              <w:t>5.</w:t>
            </w:r>
          </w:p>
        </w:tc>
        <w:tc>
          <w:tcPr>
            <w:tcW w:w="2062" w:type="dxa"/>
          </w:tcPr>
          <w:p w:rsidR="00876761" w:rsidRPr="00F64184" w:rsidRDefault="00876761" w:rsidP="00DF6313">
            <w:pPr>
              <w:rPr>
                <w:sz w:val="28"/>
                <w:szCs w:val="28"/>
              </w:rPr>
            </w:pPr>
            <w:r w:rsidRPr="00F64184">
              <w:rPr>
                <w:sz w:val="28"/>
                <w:szCs w:val="28"/>
              </w:rPr>
              <w:t>Фирсов</w:t>
            </w:r>
          </w:p>
          <w:p w:rsidR="00876761" w:rsidRPr="00F64184" w:rsidRDefault="00876761" w:rsidP="00DF6313">
            <w:pPr>
              <w:rPr>
                <w:sz w:val="28"/>
                <w:szCs w:val="28"/>
              </w:rPr>
            </w:pPr>
            <w:r w:rsidRPr="00F64184">
              <w:rPr>
                <w:sz w:val="28"/>
                <w:szCs w:val="28"/>
              </w:rPr>
              <w:t>Дмитрий</w:t>
            </w:r>
          </w:p>
          <w:p w:rsidR="00876761" w:rsidRPr="00F64184" w:rsidRDefault="00876761" w:rsidP="00DF6313">
            <w:pPr>
              <w:tabs>
                <w:tab w:val="left" w:pos="2410"/>
              </w:tabs>
              <w:rPr>
                <w:sz w:val="28"/>
                <w:szCs w:val="28"/>
                <w:highlight w:val="yellow"/>
              </w:rPr>
            </w:pPr>
            <w:r w:rsidRPr="00F64184">
              <w:rPr>
                <w:sz w:val="28"/>
                <w:szCs w:val="28"/>
              </w:rPr>
              <w:t>Александрович</w:t>
            </w:r>
          </w:p>
        </w:tc>
        <w:tc>
          <w:tcPr>
            <w:tcW w:w="310" w:type="dxa"/>
          </w:tcPr>
          <w:p w:rsidR="00876761" w:rsidRPr="00F64184" w:rsidRDefault="00876761" w:rsidP="00DF6313">
            <w:pPr>
              <w:tabs>
                <w:tab w:val="left" w:pos="2410"/>
              </w:tabs>
              <w:rPr>
                <w:sz w:val="28"/>
                <w:szCs w:val="28"/>
              </w:rPr>
            </w:pPr>
            <w:r w:rsidRPr="00F64184">
              <w:rPr>
                <w:sz w:val="28"/>
                <w:szCs w:val="28"/>
              </w:rPr>
              <w:t>-</w:t>
            </w:r>
          </w:p>
        </w:tc>
        <w:tc>
          <w:tcPr>
            <w:tcW w:w="6816" w:type="dxa"/>
          </w:tcPr>
          <w:p w:rsidR="00876761" w:rsidRPr="00F64184" w:rsidRDefault="00876761" w:rsidP="00DF6313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  <w:r w:rsidRPr="00F64184">
              <w:rPr>
                <w:sz w:val="28"/>
                <w:szCs w:val="28"/>
              </w:rPr>
              <w:t xml:space="preserve">начальник отдела </w:t>
            </w:r>
            <w:r w:rsidRPr="00F64184">
              <w:rPr>
                <w:bCs/>
                <w:sz w:val="28"/>
                <w:szCs w:val="28"/>
              </w:rPr>
              <w:t>анализа, прогнозирования и учета</w:t>
            </w:r>
            <w:r w:rsidRPr="00F64184">
              <w:rPr>
                <w:b/>
                <w:bCs/>
                <w:sz w:val="28"/>
                <w:szCs w:val="28"/>
              </w:rPr>
              <w:t xml:space="preserve"> </w:t>
            </w:r>
            <w:r w:rsidRPr="00F64184">
              <w:rPr>
                <w:sz w:val="28"/>
                <w:szCs w:val="28"/>
              </w:rPr>
              <w:t xml:space="preserve">Департамента </w:t>
            </w:r>
            <w:proofErr w:type="spellStart"/>
            <w:r w:rsidRPr="00F64184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F64184">
              <w:rPr>
                <w:sz w:val="28"/>
                <w:szCs w:val="28"/>
              </w:rPr>
              <w:t xml:space="preserve"> отношений города Ростова-на-Дону, член комиссии.</w:t>
            </w:r>
          </w:p>
          <w:p w:rsidR="00876761" w:rsidRPr="00F64184" w:rsidRDefault="00876761" w:rsidP="00DF6313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</w:p>
        </w:tc>
      </w:tr>
      <w:tr w:rsidR="00876761" w:rsidRPr="00F64184" w:rsidTr="00DF6313">
        <w:tc>
          <w:tcPr>
            <w:tcW w:w="559" w:type="dxa"/>
          </w:tcPr>
          <w:p w:rsidR="00876761" w:rsidRPr="00F64184" w:rsidRDefault="00876761" w:rsidP="00DF6313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</w:tc>
        <w:tc>
          <w:tcPr>
            <w:tcW w:w="2062" w:type="dxa"/>
          </w:tcPr>
          <w:p w:rsidR="00876761" w:rsidRPr="00F64184" w:rsidRDefault="00876761" w:rsidP="00DF6313">
            <w:pPr>
              <w:tabs>
                <w:tab w:val="left" w:pos="2410"/>
              </w:tabs>
              <w:rPr>
                <w:sz w:val="28"/>
                <w:szCs w:val="28"/>
                <w:highlight w:val="yellow"/>
              </w:rPr>
            </w:pPr>
          </w:p>
        </w:tc>
        <w:tc>
          <w:tcPr>
            <w:tcW w:w="310" w:type="dxa"/>
          </w:tcPr>
          <w:p w:rsidR="00876761" w:rsidRPr="00F64184" w:rsidRDefault="00876761" w:rsidP="00DF6313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</w:tc>
        <w:tc>
          <w:tcPr>
            <w:tcW w:w="6816" w:type="dxa"/>
          </w:tcPr>
          <w:p w:rsidR="00876761" w:rsidRPr="00F64184" w:rsidRDefault="00876761" w:rsidP="00DF6313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876761" w:rsidRPr="00F64184" w:rsidRDefault="00876761" w:rsidP="00876761">
      <w:pPr>
        <w:jc w:val="both"/>
        <w:rPr>
          <w:sz w:val="28"/>
          <w:szCs w:val="28"/>
        </w:rPr>
      </w:pPr>
    </w:p>
    <w:p w:rsidR="00DD15EE" w:rsidRDefault="00DD15EE" w:rsidP="00DD15EE">
      <w:pPr>
        <w:jc w:val="both"/>
        <w:rPr>
          <w:sz w:val="28"/>
          <w:szCs w:val="28"/>
        </w:rPr>
      </w:pPr>
    </w:p>
    <w:p w:rsidR="00A15C4E" w:rsidRDefault="00A15C4E"/>
    <w:sectPr w:rsidR="00A15C4E" w:rsidSect="00A15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D15EE"/>
    <w:rsid w:val="0000273C"/>
    <w:rsid w:val="0003039D"/>
    <w:rsid w:val="0003420C"/>
    <w:rsid w:val="00076B18"/>
    <w:rsid w:val="00141556"/>
    <w:rsid w:val="002448A0"/>
    <w:rsid w:val="0028582F"/>
    <w:rsid w:val="002B38CE"/>
    <w:rsid w:val="003C70C6"/>
    <w:rsid w:val="00437892"/>
    <w:rsid w:val="004A570E"/>
    <w:rsid w:val="004B2F75"/>
    <w:rsid w:val="00516276"/>
    <w:rsid w:val="00876761"/>
    <w:rsid w:val="008C055D"/>
    <w:rsid w:val="00955EAD"/>
    <w:rsid w:val="009B638D"/>
    <w:rsid w:val="009C2C73"/>
    <w:rsid w:val="009C7F51"/>
    <w:rsid w:val="00A15C4E"/>
    <w:rsid w:val="00A27252"/>
    <w:rsid w:val="00A5797D"/>
    <w:rsid w:val="00B6296E"/>
    <w:rsid w:val="00BB3D2A"/>
    <w:rsid w:val="00BD2845"/>
    <w:rsid w:val="00BD76D2"/>
    <w:rsid w:val="00C83A91"/>
    <w:rsid w:val="00CE18F1"/>
    <w:rsid w:val="00D01B2C"/>
    <w:rsid w:val="00DD15EE"/>
    <w:rsid w:val="00DE1D13"/>
    <w:rsid w:val="00F3553B"/>
    <w:rsid w:val="00F47D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5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DanilchenkoEA</dc:creator>
  <cp:keywords/>
  <dc:description/>
  <cp:lastModifiedBy>KazantsevaMU</cp:lastModifiedBy>
  <cp:revision>18</cp:revision>
  <dcterms:created xsi:type="dcterms:W3CDTF">2021-08-31T07:24:00Z</dcterms:created>
  <dcterms:modified xsi:type="dcterms:W3CDTF">2026-07-29T14:42:00Z</dcterms:modified>
</cp:coreProperties>
</file>